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A45" w:rsidRPr="00513A45" w:rsidRDefault="00513A45" w:rsidP="00513A45">
      <w:pPr>
        <w:shd w:val="clear" w:color="auto" w:fill="F8FEFF"/>
        <w:spacing w:before="84" w:after="84" w:line="240" w:lineRule="auto"/>
        <w:rPr>
          <w:rFonts w:ascii="Haas Grot Text Web" w:eastAsia="Times New Roman" w:hAnsi="Haas Grot Text Web" w:cs="Times New Roman"/>
          <w:color w:val="000000"/>
          <w:sz w:val="24"/>
          <w:szCs w:val="24"/>
        </w:rPr>
      </w:pPr>
      <w:r w:rsidRPr="00513A45">
        <w:rPr>
          <w:rFonts w:ascii="Haas Grot Text Web" w:eastAsia="Times New Roman" w:hAnsi="Haas Grot Text Web" w:cs="Times New Roman"/>
          <w:b/>
          <w:bCs/>
          <w:color w:val="000000"/>
          <w:sz w:val="24"/>
          <w:szCs w:val="24"/>
        </w:rPr>
        <w:t>Read the supplement</w:t>
      </w:r>
      <w:r w:rsidRPr="00513A45">
        <w:rPr>
          <w:rFonts w:ascii="Haas Grot Text Web" w:eastAsia="Times New Roman" w:hAnsi="Haas Grot Text Web" w:cs="Times New Roman"/>
          <w:color w:val="000000"/>
          <w:sz w:val="24"/>
          <w:szCs w:val="24"/>
        </w:rPr>
        <w:t>: </w:t>
      </w:r>
      <w:r w:rsidRPr="00513A45">
        <w:rPr>
          <w:rFonts w:ascii="Haas Grot Text Web" w:eastAsia="Times New Roman" w:hAnsi="Haas Grot Text Web" w:cs="Times New Roman"/>
          <w:i/>
          <w:iCs/>
          <w:color w:val="000000"/>
          <w:sz w:val="24"/>
          <w:szCs w:val="24"/>
        </w:rPr>
        <w:t>Supply Chain Information Systems</w:t>
      </w:r>
      <w:r w:rsidRPr="00513A45">
        <w:rPr>
          <w:rFonts w:ascii="Haas Grot Text Web" w:eastAsia="Times New Roman" w:hAnsi="Haas Grot Text Web" w:cs="Times New Roman"/>
          <w:color w:val="000000"/>
          <w:sz w:val="24"/>
          <w:szCs w:val="24"/>
        </w:rPr>
        <w:t>, p. 394-400.</w:t>
      </w:r>
    </w:p>
    <w:p w:rsidR="00513A45" w:rsidRPr="00513A45" w:rsidRDefault="00513A45" w:rsidP="00513A45">
      <w:pPr>
        <w:shd w:val="clear" w:color="auto" w:fill="F8FEFF"/>
        <w:spacing w:before="84" w:after="84" w:line="240" w:lineRule="auto"/>
        <w:rPr>
          <w:rFonts w:ascii="Haas Grot Text Web" w:eastAsia="Times New Roman" w:hAnsi="Haas Grot Text Web" w:cs="Times New Roman"/>
          <w:color w:val="000000"/>
          <w:sz w:val="24"/>
          <w:szCs w:val="24"/>
        </w:rPr>
      </w:pPr>
      <w:r w:rsidRPr="00513A45">
        <w:rPr>
          <w:rFonts w:ascii="Haas Grot Text Web" w:eastAsia="Times New Roman" w:hAnsi="Haas Grot Text Web" w:cs="Times New Roman"/>
          <w:b/>
          <w:bCs/>
          <w:color w:val="000000"/>
          <w:sz w:val="24"/>
          <w:szCs w:val="24"/>
        </w:rPr>
        <w:t>Go to</w:t>
      </w:r>
      <w:r w:rsidRPr="00513A45">
        <w:rPr>
          <w:rFonts w:ascii="Haas Grot Text Web" w:eastAsia="Times New Roman" w:hAnsi="Haas Grot Text Web" w:cs="Times New Roman"/>
          <w:color w:val="000000"/>
          <w:sz w:val="24"/>
          <w:szCs w:val="24"/>
        </w:rPr>
        <w:t>: </w:t>
      </w:r>
      <w:r w:rsidRPr="00513A45">
        <w:rPr>
          <w:rFonts w:ascii="Haas Grot Text Web" w:eastAsia="Times New Roman" w:hAnsi="Haas Grot Text Web" w:cs="Times New Roman"/>
          <w:color w:val="000000"/>
          <w:sz w:val="24"/>
          <w:szCs w:val="24"/>
          <w:u w:val="single"/>
        </w:rPr>
        <w:t>www.sap.com/solution.html</w:t>
      </w:r>
      <w:r w:rsidRPr="00513A45">
        <w:rPr>
          <w:rFonts w:ascii="Haas Grot Text Web" w:eastAsia="Times New Roman" w:hAnsi="Haas Grot Text Web" w:cs="Times New Roman"/>
          <w:color w:val="000000"/>
          <w:sz w:val="24"/>
          <w:szCs w:val="24"/>
        </w:rPr>
        <w:t> and examine the solutions for a service industry and manufacturing industry of your choice.</w:t>
      </w:r>
    </w:p>
    <w:p w:rsidR="00513A45" w:rsidRPr="00513A45" w:rsidRDefault="00513A45" w:rsidP="00513A45">
      <w:pPr>
        <w:shd w:val="clear" w:color="auto" w:fill="F8FEFF"/>
        <w:spacing w:before="84" w:after="84" w:line="240" w:lineRule="auto"/>
        <w:rPr>
          <w:rFonts w:ascii="Haas Grot Text Web" w:eastAsia="Times New Roman" w:hAnsi="Haas Grot Text Web" w:cs="Times New Roman"/>
          <w:color w:val="000000"/>
          <w:sz w:val="24"/>
          <w:szCs w:val="24"/>
        </w:rPr>
      </w:pPr>
      <w:r w:rsidRPr="00513A45">
        <w:rPr>
          <w:rFonts w:ascii="Haas Grot Text Web" w:eastAsia="Times New Roman" w:hAnsi="Haas Grot Text Web" w:cs="Times New Roman"/>
          <w:b/>
          <w:bCs/>
          <w:color w:val="000000"/>
          <w:sz w:val="24"/>
          <w:szCs w:val="24"/>
        </w:rPr>
        <w:t>Answer the following questions</w:t>
      </w:r>
      <w:r w:rsidRPr="00513A45">
        <w:rPr>
          <w:rFonts w:ascii="Haas Grot Text Web" w:eastAsia="Times New Roman" w:hAnsi="Haas Grot Text Web" w:cs="Times New Roman"/>
          <w:color w:val="000000"/>
          <w:sz w:val="24"/>
          <w:szCs w:val="24"/>
        </w:rPr>
        <w:t>:</w:t>
      </w:r>
    </w:p>
    <w:p w:rsidR="00513A45" w:rsidRPr="00513A45" w:rsidRDefault="00513A45" w:rsidP="00513A45">
      <w:pPr>
        <w:numPr>
          <w:ilvl w:val="0"/>
          <w:numId w:val="1"/>
        </w:numPr>
        <w:shd w:val="clear" w:color="auto" w:fill="F8FEFF"/>
        <w:spacing w:before="100" w:beforeAutospacing="1" w:after="100" w:afterAutospacing="1" w:line="240" w:lineRule="auto"/>
        <w:ind w:left="201"/>
        <w:rPr>
          <w:rFonts w:ascii="Haas Grot Text Web" w:eastAsia="Times New Roman" w:hAnsi="Haas Grot Text Web" w:cs="Times New Roman"/>
          <w:color w:val="000000"/>
          <w:sz w:val="24"/>
          <w:szCs w:val="24"/>
        </w:rPr>
      </w:pPr>
      <w:r w:rsidRPr="00513A45">
        <w:rPr>
          <w:rFonts w:ascii="Haas Grot Text Web" w:eastAsia="Times New Roman" w:hAnsi="Haas Grot Text Web" w:cs="Times New Roman"/>
          <w:color w:val="000000"/>
          <w:sz w:val="24"/>
          <w:szCs w:val="24"/>
        </w:rPr>
        <w:t>What are some of the similarities within these industries? What are the differences? </w:t>
      </w:r>
      <w:r w:rsidRPr="00513A45">
        <w:rPr>
          <w:rFonts w:ascii="Haas Grot Text Web" w:eastAsia="Times New Roman" w:hAnsi="Haas Grot Text Web" w:cs="Times New Roman"/>
          <w:b/>
          <w:bCs/>
          <w:color w:val="000000"/>
          <w:sz w:val="24"/>
          <w:szCs w:val="24"/>
        </w:rPr>
        <w:t>(Utilize the concepts and theories to support your stance)</w:t>
      </w:r>
    </w:p>
    <w:p w:rsidR="00513A45" w:rsidRPr="00513A45" w:rsidRDefault="00513A45" w:rsidP="00513A45">
      <w:pPr>
        <w:numPr>
          <w:ilvl w:val="0"/>
          <w:numId w:val="1"/>
        </w:numPr>
        <w:shd w:val="clear" w:color="auto" w:fill="F8FEFF"/>
        <w:spacing w:before="100" w:beforeAutospacing="1" w:after="100" w:afterAutospacing="1" w:line="240" w:lineRule="auto"/>
        <w:ind w:left="201"/>
        <w:rPr>
          <w:rFonts w:ascii="Haas Grot Text Web" w:eastAsia="Times New Roman" w:hAnsi="Haas Grot Text Web" w:cs="Times New Roman"/>
          <w:color w:val="000000"/>
          <w:sz w:val="24"/>
          <w:szCs w:val="24"/>
        </w:rPr>
      </w:pPr>
      <w:r w:rsidRPr="00513A45">
        <w:rPr>
          <w:rFonts w:ascii="Haas Grot Text Web" w:eastAsia="Times New Roman" w:hAnsi="Haas Grot Text Web" w:cs="Times New Roman"/>
          <w:color w:val="000000"/>
          <w:sz w:val="24"/>
          <w:szCs w:val="24"/>
        </w:rPr>
        <w:t>If you were tasked to brief senior leadership on implementing a new ERP system, what are some of the elements that you feel are important for supply chain management that leadership should consider? Do you feel that adding an Information System will actually improve any of the organizational processes? </w:t>
      </w:r>
      <w:r w:rsidRPr="00513A45">
        <w:rPr>
          <w:rFonts w:ascii="Haas Grot Text Web" w:eastAsia="Times New Roman" w:hAnsi="Haas Grot Text Web" w:cs="Times New Roman"/>
          <w:b/>
          <w:bCs/>
          <w:color w:val="000000"/>
          <w:sz w:val="24"/>
          <w:szCs w:val="24"/>
        </w:rPr>
        <w:t>(Utilize the concepts and theories to support your stance)</w:t>
      </w:r>
    </w:p>
    <w:p w:rsidR="00513A45" w:rsidRPr="00513A45" w:rsidRDefault="00513A45" w:rsidP="00513A45">
      <w:pPr>
        <w:numPr>
          <w:ilvl w:val="0"/>
          <w:numId w:val="1"/>
        </w:numPr>
        <w:shd w:val="clear" w:color="auto" w:fill="F8FEFF"/>
        <w:spacing w:before="100" w:beforeAutospacing="1" w:after="100" w:afterAutospacing="1" w:line="240" w:lineRule="auto"/>
        <w:ind w:left="201"/>
        <w:rPr>
          <w:rFonts w:ascii="Haas Grot Text Web" w:eastAsia="Times New Roman" w:hAnsi="Haas Grot Text Web" w:cs="Times New Roman"/>
          <w:color w:val="000000"/>
          <w:sz w:val="24"/>
          <w:szCs w:val="24"/>
        </w:rPr>
      </w:pPr>
    </w:p>
    <w:p w:rsidR="00513A45" w:rsidRPr="00513A45" w:rsidRDefault="00513A45" w:rsidP="00513A45">
      <w:pPr>
        <w:shd w:val="clear" w:color="auto" w:fill="F8FEFF"/>
        <w:spacing w:before="84" w:after="84" w:line="240" w:lineRule="auto"/>
        <w:rPr>
          <w:rFonts w:ascii="Haas Grot Text Web" w:eastAsia="Times New Roman" w:hAnsi="Haas Grot Text Web" w:cs="Times New Roman"/>
          <w:color w:val="000000"/>
          <w:sz w:val="24"/>
          <w:szCs w:val="24"/>
        </w:rPr>
      </w:pPr>
      <w:r w:rsidRPr="00513A45">
        <w:rPr>
          <w:rFonts w:ascii="Haas Grot Text Web" w:eastAsia="Times New Roman" w:hAnsi="Haas Grot Text Web" w:cs="Times New Roman"/>
          <w:b/>
          <w:bCs/>
          <w:color w:val="000000"/>
          <w:sz w:val="24"/>
          <w:szCs w:val="24"/>
        </w:rPr>
        <w:t>Minimal Requirements for Case Study Responses</w:t>
      </w:r>
    </w:p>
    <w:p w:rsidR="00513A45" w:rsidRPr="00513A45" w:rsidRDefault="00513A45" w:rsidP="00513A45">
      <w:pPr>
        <w:numPr>
          <w:ilvl w:val="0"/>
          <w:numId w:val="2"/>
        </w:numPr>
        <w:shd w:val="clear" w:color="auto" w:fill="F8FEFF"/>
        <w:spacing w:before="100" w:beforeAutospacing="1" w:after="100" w:afterAutospacing="1" w:line="240" w:lineRule="auto"/>
        <w:ind w:left="201"/>
        <w:rPr>
          <w:rFonts w:ascii="Haas Grot Text Web" w:eastAsia="Times New Roman" w:hAnsi="Haas Grot Text Web" w:cs="Times New Roman"/>
          <w:color w:val="000000"/>
          <w:sz w:val="24"/>
          <w:szCs w:val="24"/>
        </w:rPr>
      </w:pPr>
      <w:r w:rsidRPr="00513A45">
        <w:rPr>
          <w:rFonts w:ascii="Haas Grot Text Web" w:eastAsia="Times New Roman" w:hAnsi="Haas Grot Text Web" w:cs="Times New Roman"/>
          <w:color w:val="000000"/>
          <w:sz w:val="24"/>
          <w:szCs w:val="24"/>
        </w:rPr>
        <w:t>Identify the key and underlying issues (</w:t>
      </w:r>
      <w:r w:rsidRPr="00513A45">
        <w:rPr>
          <w:rFonts w:ascii="Haas Grot Text Web" w:eastAsia="Times New Roman" w:hAnsi="Haas Grot Text Web" w:cs="Times New Roman"/>
          <w:b/>
          <w:bCs/>
          <w:color w:val="000000"/>
          <w:sz w:val="24"/>
          <w:szCs w:val="24"/>
        </w:rPr>
        <w:t>This is not a simple listing, but more of an in-depth analysis on how these apply to the concepts and theories you have learned within the course)</w:t>
      </w:r>
    </w:p>
    <w:p w:rsidR="00513A45" w:rsidRPr="00513A45" w:rsidRDefault="00513A45" w:rsidP="00513A45">
      <w:pPr>
        <w:numPr>
          <w:ilvl w:val="0"/>
          <w:numId w:val="2"/>
        </w:numPr>
        <w:shd w:val="clear" w:color="auto" w:fill="F8FEFF"/>
        <w:spacing w:before="100" w:beforeAutospacing="1" w:after="100" w:afterAutospacing="1" w:line="240" w:lineRule="auto"/>
        <w:ind w:left="201"/>
        <w:rPr>
          <w:rFonts w:ascii="Haas Grot Text Web" w:eastAsia="Times New Roman" w:hAnsi="Haas Grot Text Web" w:cs="Times New Roman"/>
          <w:color w:val="000000"/>
          <w:sz w:val="24"/>
          <w:szCs w:val="24"/>
        </w:rPr>
      </w:pPr>
      <w:r w:rsidRPr="00513A45">
        <w:rPr>
          <w:rFonts w:ascii="Haas Grot Text Web" w:eastAsia="Times New Roman" w:hAnsi="Haas Grot Text Web" w:cs="Times New Roman"/>
          <w:color w:val="000000"/>
          <w:sz w:val="24"/>
          <w:szCs w:val="24"/>
        </w:rPr>
        <w:t>Develop the key facts to support the issues</w:t>
      </w:r>
      <w:r w:rsidRPr="00513A45">
        <w:rPr>
          <w:rFonts w:ascii="Haas Grot Text Web" w:eastAsia="Times New Roman" w:hAnsi="Haas Grot Text Web" w:cs="Times New Roman"/>
          <w:b/>
          <w:bCs/>
          <w:color w:val="000000"/>
          <w:sz w:val="24"/>
          <w:szCs w:val="24"/>
        </w:rPr>
        <w:t> (This will require some thought with the expectation that you will only list pertinent data)</w:t>
      </w:r>
    </w:p>
    <w:p w:rsidR="00513A45" w:rsidRPr="00513A45" w:rsidRDefault="00513A45" w:rsidP="00513A45">
      <w:pPr>
        <w:numPr>
          <w:ilvl w:val="0"/>
          <w:numId w:val="2"/>
        </w:numPr>
        <w:shd w:val="clear" w:color="auto" w:fill="F8FEFF"/>
        <w:spacing w:before="100" w:beforeAutospacing="1" w:after="100" w:afterAutospacing="1" w:line="240" w:lineRule="auto"/>
        <w:ind w:left="201"/>
        <w:rPr>
          <w:rFonts w:ascii="Haas Grot Text Web" w:eastAsia="Times New Roman" w:hAnsi="Haas Grot Text Web" w:cs="Times New Roman"/>
          <w:color w:val="000000"/>
          <w:sz w:val="24"/>
          <w:szCs w:val="24"/>
        </w:rPr>
      </w:pPr>
      <w:r w:rsidRPr="00513A45">
        <w:rPr>
          <w:rFonts w:ascii="Haas Grot Text Web" w:eastAsia="Times New Roman" w:hAnsi="Haas Grot Text Web" w:cs="Times New Roman"/>
          <w:color w:val="000000"/>
          <w:sz w:val="24"/>
          <w:szCs w:val="24"/>
        </w:rPr>
        <w:t>Discuss the solution to the problem and how to implement this to become more effective </w:t>
      </w:r>
      <w:r w:rsidRPr="00513A45">
        <w:rPr>
          <w:rFonts w:ascii="Haas Grot Text Web" w:eastAsia="Times New Roman" w:hAnsi="Haas Grot Text Web" w:cs="Times New Roman"/>
          <w:b/>
          <w:bCs/>
          <w:color w:val="000000"/>
          <w:sz w:val="24"/>
          <w:szCs w:val="24"/>
        </w:rPr>
        <w:t>(This is an analysis of the problem within the Case Study. Also, make efforts to support your solutions with references from the textbook, readings, or other sources)</w:t>
      </w:r>
    </w:p>
    <w:p w:rsidR="00513A45" w:rsidRPr="00513A45" w:rsidRDefault="00513A45" w:rsidP="00513A45">
      <w:pPr>
        <w:numPr>
          <w:ilvl w:val="0"/>
          <w:numId w:val="2"/>
        </w:numPr>
        <w:shd w:val="clear" w:color="auto" w:fill="F8FEFF"/>
        <w:spacing w:before="100" w:beforeAutospacing="1" w:after="100" w:afterAutospacing="1" w:line="240" w:lineRule="auto"/>
        <w:ind w:left="201"/>
        <w:rPr>
          <w:rFonts w:ascii="Haas Grot Text Web" w:eastAsia="Times New Roman" w:hAnsi="Haas Grot Text Web" w:cs="Times New Roman"/>
          <w:color w:val="000000"/>
          <w:sz w:val="24"/>
          <w:szCs w:val="24"/>
        </w:rPr>
      </w:pPr>
      <w:r w:rsidRPr="00513A45">
        <w:rPr>
          <w:rFonts w:ascii="Haas Grot Text Web" w:eastAsia="Times New Roman" w:hAnsi="Haas Grot Text Web" w:cs="Times New Roman"/>
          <w:color w:val="000000"/>
          <w:sz w:val="24"/>
          <w:szCs w:val="24"/>
        </w:rPr>
        <w:t>Demonstrate that you understand the topic and data by linking the theories and concepts highlighted in the textbook with your case study response</w:t>
      </w:r>
    </w:p>
    <w:p w:rsidR="00513A45" w:rsidRPr="00513A45" w:rsidRDefault="00513A45" w:rsidP="00513A45">
      <w:pPr>
        <w:numPr>
          <w:ilvl w:val="0"/>
          <w:numId w:val="2"/>
        </w:numPr>
        <w:shd w:val="clear" w:color="auto" w:fill="F8FEFF"/>
        <w:spacing w:before="100" w:beforeAutospacing="1" w:after="100" w:afterAutospacing="1" w:line="240" w:lineRule="auto"/>
        <w:ind w:left="201"/>
        <w:rPr>
          <w:rFonts w:ascii="Haas Grot Text Web" w:eastAsia="Times New Roman" w:hAnsi="Haas Grot Text Web" w:cs="Times New Roman"/>
          <w:color w:val="000000"/>
          <w:sz w:val="24"/>
          <w:szCs w:val="24"/>
        </w:rPr>
      </w:pPr>
      <w:r w:rsidRPr="00513A45">
        <w:rPr>
          <w:rFonts w:ascii="Haas Grot Text Web" w:eastAsia="Times New Roman" w:hAnsi="Haas Grot Text Web" w:cs="Times New Roman"/>
          <w:color w:val="000000"/>
          <w:sz w:val="24"/>
          <w:szCs w:val="24"/>
        </w:rPr>
        <w:t>All sources must be cited in APA format (Help with APA: </w:t>
      </w:r>
      <w:r w:rsidRPr="00513A45">
        <w:rPr>
          <w:rFonts w:ascii="Haas Grot Text Web" w:eastAsia="Times New Roman" w:hAnsi="Haas Grot Text Web" w:cs="Times New Roman"/>
          <w:color w:val="000000"/>
          <w:sz w:val="24"/>
          <w:szCs w:val="24"/>
          <w:u w:val="single"/>
        </w:rPr>
        <w:t>http://apastyle.org/</w:t>
      </w:r>
      <w:r w:rsidRPr="00513A45">
        <w:rPr>
          <w:rFonts w:ascii="Haas Grot Text Web" w:eastAsia="Times New Roman" w:hAnsi="Haas Grot Text Web" w:cs="Times New Roman"/>
          <w:color w:val="000000"/>
          <w:sz w:val="24"/>
          <w:szCs w:val="24"/>
        </w:rPr>
        <w:t> or </w:t>
      </w:r>
      <w:r w:rsidRPr="00513A45">
        <w:rPr>
          <w:rFonts w:ascii="Haas Grot Text Web" w:eastAsia="Times New Roman" w:hAnsi="Haas Grot Text Web" w:cs="Times New Roman"/>
          <w:color w:val="000000"/>
          <w:sz w:val="24"/>
          <w:szCs w:val="24"/>
          <w:u w:val="single"/>
        </w:rPr>
        <w:t>http://owl.english.purdue.edu/owl/resource/560/01/</w:t>
      </w:r>
      <w:r w:rsidRPr="00513A45">
        <w:rPr>
          <w:rFonts w:ascii="Haas Grot Text Web" w:eastAsia="Times New Roman" w:hAnsi="Haas Grot Text Web" w:cs="Times New Roman"/>
          <w:color w:val="000000"/>
          <w:sz w:val="24"/>
          <w:szCs w:val="24"/>
        </w:rPr>
        <w:t>)</w:t>
      </w:r>
    </w:p>
    <w:p w:rsidR="00513A45" w:rsidRPr="00513A45" w:rsidRDefault="00513A45" w:rsidP="00513A45">
      <w:pPr>
        <w:numPr>
          <w:ilvl w:val="0"/>
          <w:numId w:val="2"/>
        </w:numPr>
        <w:shd w:val="clear" w:color="auto" w:fill="F8FEFF"/>
        <w:spacing w:before="100" w:beforeAutospacing="1" w:after="100" w:afterAutospacing="1" w:line="240" w:lineRule="auto"/>
        <w:ind w:left="201"/>
        <w:rPr>
          <w:rFonts w:ascii="Haas Grot Text Web" w:eastAsia="Times New Roman" w:hAnsi="Haas Grot Text Web" w:cs="Times New Roman"/>
          <w:color w:val="000000"/>
          <w:sz w:val="24"/>
          <w:szCs w:val="24"/>
        </w:rPr>
      </w:pPr>
    </w:p>
    <w:p w:rsidR="00513A45" w:rsidRPr="00513A45" w:rsidRDefault="00513A45" w:rsidP="00513A45">
      <w:pPr>
        <w:numPr>
          <w:ilvl w:val="0"/>
          <w:numId w:val="2"/>
        </w:numPr>
        <w:shd w:val="clear" w:color="auto" w:fill="F8FEFF"/>
        <w:spacing w:before="100" w:beforeAutospacing="1" w:after="100" w:afterAutospacing="1" w:line="240" w:lineRule="auto"/>
        <w:ind w:left="201"/>
        <w:rPr>
          <w:rFonts w:ascii="Haas Grot Text Web" w:eastAsia="Times New Roman" w:hAnsi="Haas Grot Text Web" w:cs="Times New Roman"/>
          <w:color w:val="000000"/>
          <w:sz w:val="24"/>
          <w:szCs w:val="24"/>
        </w:rPr>
      </w:pPr>
      <w:r w:rsidRPr="00513A45">
        <w:rPr>
          <w:rFonts w:ascii="Haas Grot Text Web" w:eastAsia="Times New Roman" w:hAnsi="Haas Grot Text Web" w:cs="Times New Roman"/>
          <w:b/>
          <w:bCs/>
          <w:color w:val="000000"/>
          <w:sz w:val="24"/>
          <w:szCs w:val="24"/>
        </w:rPr>
        <w:t>Both parts of the case study should be in the same paper (simply list Question 1 and Question 2)</w:t>
      </w:r>
    </w:p>
    <w:p w:rsidR="00513A45" w:rsidRPr="00513A45" w:rsidRDefault="00513A45" w:rsidP="00513A45">
      <w:pPr>
        <w:numPr>
          <w:ilvl w:val="0"/>
          <w:numId w:val="2"/>
        </w:numPr>
        <w:shd w:val="clear" w:color="auto" w:fill="F8FEFF"/>
        <w:spacing w:before="100" w:beforeAutospacing="1" w:after="100" w:afterAutospacing="1" w:line="240" w:lineRule="auto"/>
        <w:ind w:left="201"/>
        <w:rPr>
          <w:rFonts w:ascii="Haas Grot Text Web" w:eastAsia="Times New Roman" w:hAnsi="Haas Grot Text Web" w:cs="Times New Roman"/>
          <w:color w:val="000000"/>
          <w:sz w:val="24"/>
          <w:szCs w:val="24"/>
        </w:rPr>
      </w:pPr>
      <w:r w:rsidRPr="00513A45">
        <w:rPr>
          <w:rFonts w:ascii="Times New Roman" w:eastAsia="Times New Roman" w:hAnsi="Times New Roman" w:cs="Times New Roman"/>
          <w:b/>
          <w:bCs/>
          <w:color w:val="000000"/>
          <w:sz w:val="24"/>
          <w:szCs w:val="24"/>
        </w:rPr>
        <w:t>﻿﻿</w:t>
      </w:r>
    </w:p>
    <w:p w:rsidR="00513A45" w:rsidRPr="00513A45" w:rsidRDefault="00513A45" w:rsidP="00513A45">
      <w:pPr>
        <w:shd w:val="clear" w:color="auto" w:fill="F8FEFF"/>
        <w:spacing w:before="84" w:after="84" w:line="240" w:lineRule="auto"/>
        <w:rPr>
          <w:rFonts w:ascii="Haas Grot Text Web" w:eastAsia="Times New Roman" w:hAnsi="Haas Grot Text Web" w:cs="Times New Roman"/>
          <w:color w:val="000000"/>
          <w:sz w:val="24"/>
          <w:szCs w:val="24"/>
        </w:rPr>
      </w:pPr>
      <w:proofErr w:type="gramStart"/>
      <w:r w:rsidRPr="00513A45">
        <w:rPr>
          <w:rFonts w:ascii="Haas Grot Text Web" w:eastAsia="Times New Roman" w:hAnsi="Haas Grot Text Web" w:cs="Times New Roman"/>
          <w:b/>
          <w:bCs/>
          <w:color w:val="000000"/>
          <w:sz w:val="24"/>
          <w:szCs w:val="24"/>
        </w:rPr>
        <w:t>book</w:t>
      </w:r>
      <w:proofErr w:type="gramEnd"/>
      <w:r w:rsidRPr="00513A45">
        <w:rPr>
          <w:rFonts w:ascii="Haas Grot Text Web" w:eastAsia="Times New Roman" w:hAnsi="Haas Grot Text Web" w:cs="Times New Roman"/>
          <w:b/>
          <w:bCs/>
          <w:color w:val="000000"/>
          <w:sz w:val="24"/>
          <w:szCs w:val="24"/>
        </w:rPr>
        <w:t xml:space="preserve">: Introduction to Operations and Supply Chain Management fourth edition by Cecil C. </w:t>
      </w:r>
      <w:proofErr w:type="spellStart"/>
      <w:r w:rsidRPr="00513A45">
        <w:rPr>
          <w:rFonts w:ascii="Haas Grot Text Web" w:eastAsia="Times New Roman" w:hAnsi="Haas Grot Text Web" w:cs="Times New Roman"/>
          <w:b/>
          <w:bCs/>
          <w:color w:val="000000"/>
          <w:sz w:val="24"/>
          <w:szCs w:val="24"/>
        </w:rPr>
        <w:t>Bozarth</w:t>
      </w:r>
      <w:proofErr w:type="spellEnd"/>
      <w:r w:rsidRPr="00513A45">
        <w:rPr>
          <w:rFonts w:ascii="Haas Grot Text Web" w:eastAsia="Times New Roman" w:hAnsi="Haas Grot Text Web" w:cs="Times New Roman"/>
          <w:b/>
          <w:bCs/>
          <w:color w:val="000000"/>
          <w:sz w:val="24"/>
          <w:szCs w:val="24"/>
        </w:rPr>
        <w:t xml:space="preserve"> and Robert B. </w:t>
      </w:r>
      <w:proofErr w:type="spellStart"/>
      <w:r w:rsidRPr="00513A45">
        <w:rPr>
          <w:rFonts w:ascii="Haas Grot Text Web" w:eastAsia="Times New Roman" w:hAnsi="Haas Grot Text Web" w:cs="Times New Roman"/>
          <w:b/>
          <w:bCs/>
          <w:color w:val="000000"/>
          <w:sz w:val="24"/>
          <w:szCs w:val="24"/>
        </w:rPr>
        <w:t>Handfield</w:t>
      </w:r>
      <w:proofErr w:type="spellEnd"/>
      <w:r w:rsidRPr="00513A45">
        <w:rPr>
          <w:rFonts w:ascii="Haas Grot Text Web" w:eastAsia="Times New Roman" w:hAnsi="Haas Grot Text Web" w:cs="Times New Roman"/>
          <w:b/>
          <w:bCs/>
          <w:color w:val="000000"/>
          <w:sz w:val="24"/>
          <w:szCs w:val="24"/>
        </w:rPr>
        <w:t> </w:t>
      </w:r>
    </w:p>
    <w:p w:rsidR="00CA385E" w:rsidRPr="00513A45" w:rsidRDefault="00CA385E">
      <w:pPr>
        <w:rPr>
          <w:sz w:val="24"/>
          <w:szCs w:val="24"/>
        </w:rPr>
      </w:pPr>
    </w:p>
    <w:sectPr w:rsidR="00CA385E" w:rsidRPr="00513A45" w:rsidSect="00CA38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aas Grot Text We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97A14"/>
    <w:multiLevelType w:val="multilevel"/>
    <w:tmpl w:val="6CE8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8A00B14"/>
    <w:multiLevelType w:val="multilevel"/>
    <w:tmpl w:val="6116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13A45"/>
    <w:rsid w:val="00513A45"/>
    <w:rsid w:val="00CA38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8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3A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3A45"/>
    <w:rPr>
      <w:b/>
      <w:bCs/>
    </w:rPr>
  </w:style>
  <w:style w:type="character" w:customStyle="1" w:styleId="apple-converted-space">
    <w:name w:val="apple-converted-space"/>
    <w:basedOn w:val="DefaultParagraphFont"/>
    <w:rsid w:val="00513A45"/>
  </w:style>
  <w:style w:type="character" w:styleId="Emphasis">
    <w:name w:val="Emphasis"/>
    <w:basedOn w:val="DefaultParagraphFont"/>
    <w:uiPriority w:val="20"/>
    <w:qFormat/>
    <w:rsid w:val="00513A45"/>
    <w:rPr>
      <w:i/>
      <w:iCs/>
    </w:rPr>
  </w:style>
  <w:style w:type="character" w:customStyle="1" w:styleId="ql-cursor">
    <w:name w:val="ql-cursor"/>
    <w:basedOn w:val="DefaultParagraphFont"/>
    <w:rsid w:val="00513A45"/>
  </w:style>
</w:styles>
</file>

<file path=word/webSettings.xml><?xml version="1.0" encoding="utf-8"?>
<w:webSettings xmlns:r="http://schemas.openxmlformats.org/officeDocument/2006/relationships" xmlns:w="http://schemas.openxmlformats.org/wordprocessingml/2006/main">
  <w:divs>
    <w:div w:id="213971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2017-06-07T16:15:00Z</dcterms:created>
  <dcterms:modified xsi:type="dcterms:W3CDTF">2017-06-07T16:16:00Z</dcterms:modified>
</cp:coreProperties>
</file>